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5C3" w:rsidRDefault="00AA65C3" w:rsidP="00AA65C3">
      <w:pPr>
        <w:jc w:val="center"/>
      </w:pPr>
      <w:r>
        <w:rPr>
          <w:b/>
          <w:lang w:val="pt-BR"/>
        </w:rPr>
        <w:t>Examenul de absolvire a</w:t>
      </w:r>
      <w:r>
        <w:rPr>
          <w:b/>
        </w:rPr>
        <w:t xml:space="preserve"> şcolii postliceale</w:t>
      </w:r>
      <w:r>
        <w:t xml:space="preserve"> </w:t>
      </w:r>
    </w:p>
    <w:p w:rsidR="00AA65C3" w:rsidRDefault="00AA65C3" w:rsidP="00AA65C3">
      <w:pPr>
        <w:jc w:val="center"/>
        <w:rPr>
          <w:b/>
        </w:rPr>
      </w:pPr>
      <w:r>
        <w:rPr>
          <w:b/>
        </w:rPr>
        <w:t>Specializarea: Maistru electromecanic aparate de măsură şi automatizări</w:t>
      </w:r>
    </w:p>
    <w:p w:rsidR="00AA65C3" w:rsidRPr="00AA65C3" w:rsidRDefault="00AA65C3" w:rsidP="00AA65C3">
      <w:pPr>
        <w:jc w:val="center"/>
        <w:rPr>
          <w:b/>
          <w:lang w:val="pt-BR"/>
        </w:rPr>
      </w:pPr>
      <w:r>
        <w:rPr>
          <w:b/>
        </w:rPr>
        <w:t xml:space="preserve"> </w:t>
      </w:r>
      <w:r w:rsidRPr="00AA65C3">
        <w:rPr>
          <w:b/>
          <w:lang w:val="pt-BR"/>
        </w:rPr>
        <w:t>Sesiunea februarie 2015</w:t>
      </w:r>
    </w:p>
    <w:p w:rsidR="00AA65C3" w:rsidRPr="00AA65C3" w:rsidRDefault="00AA65C3" w:rsidP="00AA65C3">
      <w:pPr>
        <w:jc w:val="center"/>
        <w:rPr>
          <w:b/>
          <w:lang w:val="pt-BR"/>
        </w:rPr>
      </w:pPr>
      <w:r w:rsidRPr="00AA65C3">
        <w:rPr>
          <w:b/>
          <w:lang w:val="pt-BR"/>
        </w:rPr>
        <w:t>Barem de corectare</w:t>
      </w:r>
    </w:p>
    <w:p w:rsidR="00AA65C3" w:rsidRPr="00AA65C3" w:rsidRDefault="00651AF9" w:rsidP="00AA65C3">
      <w:pPr>
        <w:jc w:val="center"/>
        <w:rPr>
          <w:b/>
          <w:lang w:val="pt-BR"/>
        </w:rPr>
      </w:pPr>
      <w:r>
        <w:rPr>
          <w:b/>
          <w:lang w:val="pt-BR"/>
        </w:rPr>
        <w:t>VARIANTA 3</w:t>
      </w:r>
    </w:p>
    <w:p w:rsidR="00651AF9" w:rsidRDefault="00651AF9" w:rsidP="00651AF9">
      <w:pPr>
        <w:ind w:left="360"/>
        <w:rPr>
          <w:b/>
        </w:rPr>
      </w:pPr>
      <w:r>
        <w:rPr>
          <w:b/>
        </w:rPr>
        <w:t xml:space="preserve">Din oficiu </w:t>
      </w:r>
      <w:r w:rsidRPr="000A4F3F">
        <w:rPr>
          <w:b/>
        </w:rPr>
        <w:t>10 p</w:t>
      </w:r>
      <w:r>
        <w:rPr>
          <w:b/>
        </w:rPr>
        <w:t>uncte</w:t>
      </w:r>
    </w:p>
    <w:p w:rsidR="00651AF9" w:rsidRPr="00DD66B1" w:rsidRDefault="00651AF9" w:rsidP="00651AF9">
      <w:pPr>
        <w:ind w:left="360"/>
        <w:rPr>
          <w:lang w:val="en-US"/>
        </w:rPr>
      </w:pPr>
      <w:r>
        <w:rPr>
          <w:b/>
          <w:u w:val="single"/>
        </w:rPr>
        <w:t>SUBIECTUL I</w:t>
      </w:r>
      <w:r w:rsidRPr="0009680A">
        <w:t xml:space="preserve"> </w:t>
      </w:r>
      <w:r>
        <w:t xml:space="preserve"> </w:t>
      </w:r>
      <w:r>
        <w:rPr>
          <w:b/>
        </w:rPr>
        <w:t>10</w:t>
      </w:r>
      <w:r w:rsidRPr="00AB7AED">
        <w:rPr>
          <w:b/>
        </w:rPr>
        <w:t>puncte</w:t>
      </w:r>
    </w:p>
    <w:p w:rsidR="00651AF9" w:rsidRPr="00DD66B1" w:rsidRDefault="00651AF9" w:rsidP="00651AF9">
      <w:pPr>
        <w:ind w:left="360"/>
        <w:rPr>
          <w:b/>
          <w:u w:val="single"/>
          <w:lang w:val="en-US"/>
        </w:rPr>
      </w:pPr>
      <w:r>
        <w:t xml:space="preserve">Pentru fiecare răspuns corect se acordă  </w:t>
      </w:r>
      <w:r w:rsidRPr="00AB7AED">
        <w:rPr>
          <w:b/>
        </w:rPr>
        <w:t>2puncte</w:t>
      </w:r>
    </w:p>
    <w:p w:rsidR="00651AF9" w:rsidRPr="00DD66B1" w:rsidRDefault="00651AF9" w:rsidP="00651AF9">
      <w:pPr>
        <w:numPr>
          <w:ilvl w:val="0"/>
          <w:numId w:val="8"/>
        </w:numPr>
        <w:spacing w:after="0" w:line="240" w:lineRule="auto"/>
      </w:pPr>
      <w:r>
        <w:t xml:space="preserve">a;  2 - </w:t>
      </w:r>
      <w:r w:rsidRPr="00816F3F">
        <w:t>a ; 3</w:t>
      </w:r>
      <w:r w:rsidRPr="00816F3F">
        <w:rPr>
          <w:color w:val="FF0000"/>
        </w:rPr>
        <w:t xml:space="preserve"> </w:t>
      </w:r>
      <w:r w:rsidRPr="00816F3F">
        <w:t>– b</w:t>
      </w:r>
      <w:r w:rsidRPr="00816F3F">
        <w:rPr>
          <w:color w:val="FF0000"/>
        </w:rPr>
        <w:t xml:space="preserve"> </w:t>
      </w:r>
      <w:r w:rsidRPr="00816F3F">
        <w:t>; 4 – c ; 5</w:t>
      </w:r>
      <w:r w:rsidRPr="00816F3F">
        <w:rPr>
          <w:color w:val="FF0000"/>
        </w:rPr>
        <w:t xml:space="preserve"> </w:t>
      </w:r>
      <w:r w:rsidRPr="00816F3F">
        <w:t xml:space="preserve">– </w:t>
      </w:r>
      <w:r>
        <w:t>b ;</w:t>
      </w:r>
    </w:p>
    <w:p w:rsidR="00651AF9" w:rsidRDefault="00651AF9" w:rsidP="00651AF9">
      <w:pPr>
        <w:ind w:left="360"/>
        <w:rPr>
          <w:b/>
          <w:u w:val="single"/>
        </w:rPr>
      </w:pPr>
      <w:r>
        <w:rPr>
          <w:b/>
          <w:u w:val="single"/>
        </w:rPr>
        <w:t xml:space="preserve">SUBIECTUL II  </w:t>
      </w:r>
      <w:r>
        <w:rPr>
          <w:b/>
        </w:rPr>
        <w:t xml:space="preserve"> 30</w:t>
      </w:r>
      <w:r w:rsidRPr="00AB7AED">
        <w:rPr>
          <w:b/>
        </w:rPr>
        <w:t>puncte</w:t>
      </w:r>
    </w:p>
    <w:p w:rsidR="00651AF9" w:rsidRDefault="00651AF9" w:rsidP="00651AF9">
      <w:pPr>
        <w:ind w:left="360"/>
        <w:rPr>
          <w:b/>
          <w:u w:val="single"/>
        </w:rPr>
      </w:pPr>
      <w:r>
        <w:t>1.</w:t>
      </w:r>
      <w:r w:rsidRPr="00BB2F07">
        <w:t xml:space="preserve"> </w:t>
      </w:r>
      <w:r>
        <w:t xml:space="preserve">Pentru fiecare răspuns corect se acordă  </w:t>
      </w:r>
      <w:r w:rsidRPr="00AB7AED">
        <w:rPr>
          <w:b/>
        </w:rPr>
        <w:t>2puncte</w:t>
      </w:r>
    </w:p>
    <w:p w:rsidR="00651AF9" w:rsidRDefault="00651AF9" w:rsidP="00651AF9">
      <w:pPr>
        <w:ind w:left="360" w:firstLine="348"/>
      </w:pPr>
      <w:r>
        <w:t>1-c;  2 - d</w:t>
      </w:r>
      <w:r w:rsidRPr="00816F3F">
        <w:t xml:space="preserve"> ; 3</w:t>
      </w:r>
      <w:r w:rsidRPr="00816F3F">
        <w:rPr>
          <w:color w:val="FF0000"/>
        </w:rPr>
        <w:t xml:space="preserve"> </w:t>
      </w:r>
      <w:r w:rsidRPr="00816F3F">
        <w:t xml:space="preserve">– </w:t>
      </w:r>
      <w:r>
        <w:t>f</w:t>
      </w:r>
      <w:r w:rsidRPr="00816F3F">
        <w:rPr>
          <w:color w:val="FF0000"/>
        </w:rPr>
        <w:t xml:space="preserve"> </w:t>
      </w:r>
      <w:r w:rsidRPr="00816F3F">
        <w:t xml:space="preserve">; 4 – </w:t>
      </w:r>
      <w:r>
        <w:t>b</w:t>
      </w:r>
      <w:r w:rsidRPr="00816F3F">
        <w:t xml:space="preserve"> ; 5</w:t>
      </w:r>
      <w:r w:rsidRPr="00816F3F">
        <w:rPr>
          <w:color w:val="FF0000"/>
        </w:rPr>
        <w:t xml:space="preserve"> </w:t>
      </w:r>
      <w:r w:rsidRPr="00816F3F">
        <w:t xml:space="preserve">– </w:t>
      </w:r>
      <w:r>
        <w:t>a ;</w:t>
      </w:r>
    </w:p>
    <w:p w:rsidR="00651AF9" w:rsidRDefault="00651AF9" w:rsidP="00651AF9">
      <w:pPr>
        <w:ind w:left="360"/>
      </w:pPr>
      <w:r>
        <w:t>2.</w:t>
      </w:r>
      <w:r>
        <w:tab/>
        <w:t xml:space="preserve">Pentru fiecare răspuns corect se acordă  </w:t>
      </w:r>
      <w:r w:rsidRPr="00AB7AED">
        <w:rPr>
          <w:b/>
        </w:rPr>
        <w:t>2puncte</w:t>
      </w:r>
    </w:p>
    <w:p w:rsidR="00651AF9" w:rsidRPr="00DD66B1" w:rsidRDefault="00651AF9" w:rsidP="00651AF9">
      <w:pPr>
        <w:ind w:left="360"/>
      </w:pPr>
      <w:r>
        <w:tab/>
      </w:r>
      <w:r w:rsidRPr="00A23216">
        <w:t xml:space="preserve">a - A  ; b -  F  ; c -  F    ; d -  F     </w:t>
      </w:r>
    </w:p>
    <w:p w:rsidR="00651AF9" w:rsidRDefault="00651AF9" w:rsidP="00651AF9">
      <w:pPr>
        <w:ind w:left="360"/>
      </w:pPr>
      <w:r>
        <w:t xml:space="preserve">3. </w:t>
      </w:r>
      <w:r>
        <w:rPr>
          <w:b/>
        </w:rPr>
        <w:t>12</w:t>
      </w:r>
      <w:r w:rsidRPr="000A4F3F">
        <w:rPr>
          <w:b/>
        </w:rPr>
        <w:t xml:space="preserve"> p</w:t>
      </w:r>
      <w:r>
        <w:rPr>
          <w:b/>
        </w:rPr>
        <w:t>uncte</w:t>
      </w:r>
    </w:p>
    <w:p w:rsidR="00651AF9" w:rsidRDefault="00651AF9" w:rsidP="00651AF9">
      <w:pPr>
        <w:ind w:left="360"/>
        <w:rPr>
          <w:b/>
        </w:rPr>
      </w:pPr>
      <w:r>
        <w:t xml:space="preserve"> a .</w:t>
      </w:r>
      <w:r w:rsidRPr="00A23216">
        <w:t xml:space="preserve"> </w:t>
      </w:r>
      <w:r>
        <w:t xml:space="preserve">Pentru fiecare răspuns corect se acordă  </w:t>
      </w:r>
      <w:r w:rsidRPr="00AB7AED">
        <w:rPr>
          <w:b/>
        </w:rPr>
        <w:t>2puncte</w:t>
      </w:r>
      <w:r>
        <w:rPr>
          <w:b/>
        </w:rPr>
        <w:t xml:space="preserve">; </w:t>
      </w:r>
    </w:p>
    <w:p w:rsidR="00651AF9" w:rsidRPr="00A23216" w:rsidRDefault="00651AF9" w:rsidP="00651AF9">
      <w:pPr>
        <w:ind w:left="360"/>
      </w:pPr>
      <w:r>
        <w:t xml:space="preserve">  </w:t>
      </w:r>
      <w:r>
        <w:tab/>
      </w:r>
      <w:r>
        <w:tab/>
        <w:t xml:space="preserve"> P</w:t>
      </w:r>
      <w:r>
        <w:rPr>
          <w:sz w:val="16"/>
          <w:szCs w:val="16"/>
        </w:rPr>
        <w:t>1</w:t>
      </w:r>
      <w:r>
        <w:t>şi</w:t>
      </w:r>
      <w:r>
        <w:rPr>
          <w:sz w:val="16"/>
          <w:szCs w:val="16"/>
        </w:rPr>
        <w:t xml:space="preserve"> </w:t>
      </w:r>
      <w:r>
        <w:t>P</w:t>
      </w:r>
      <w:r>
        <w:rPr>
          <w:sz w:val="16"/>
          <w:szCs w:val="16"/>
        </w:rPr>
        <w:t>2</w:t>
      </w:r>
      <w:r>
        <w:t>- bornele înfăşurării primare;</w:t>
      </w:r>
      <w:r w:rsidRPr="00B14798">
        <w:rPr>
          <w:b/>
        </w:rPr>
        <w:t xml:space="preserve"> </w:t>
      </w:r>
      <w:r w:rsidRPr="00AB7AED">
        <w:rPr>
          <w:b/>
        </w:rPr>
        <w:t>2puncte</w:t>
      </w:r>
    </w:p>
    <w:p w:rsidR="00651AF9" w:rsidRDefault="00651AF9" w:rsidP="00651AF9">
      <w:pPr>
        <w:ind w:left="708" w:firstLine="708"/>
      </w:pPr>
      <w:r w:rsidRPr="00D22E25">
        <w:t xml:space="preserve"> </w:t>
      </w:r>
      <w:r>
        <w:t>S</w:t>
      </w:r>
      <w:r>
        <w:rPr>
          <w:sz w:val="16"/>
          <w:szCs w:val="16"/>
        </w:rPr>
        <w:t>1</w:t>
      </w:r>
      <w:r w:rsidRPr="00A23216">
        <w:t xml:space="preserve"> </w:t>
      </w:r>
      <w:r>
        <w:t>şi</w:t>
      </w:r>
      <w:r w:rsidRPr="00D22E25">
        <w:t xml:space="preserve"> </w:t>
      </w:r>
      <w:r>
        <w:t>S</w:t>
      </w:r>
      <w:r>
        <w:rPr>
          <w:sz w:val="16"/>
          <w:szCs w:val="16"/>
        </w:rPr>
        <w:t>2</w:t>
      </w:r>
      <w:r>
        <w:t>-</w:t>
      </w:r>
      <w:r w:rsidRPr="00A23216">
        <w:t xml:space="preserve"> </w:t>
      </w:r>
      <w:r>
        <w:t>bornele înfăşurării secundare;</w:t>
      </w:r>
      <w:r w:rsidRPr="00B14798">
        <w:rPr>
          <w:b/>
        </w:rPr>
        <w:t xml:space="preserve"> </w:t>
      </w:r>
      <w:r w:rsidRPr="00AB7AED">
        <w:rPr>
          <w:b/>
        </w:rPr>
        <w:t>2puncte</w:t>
      </w:r>
    </w:p>
    <w:p w:rsidR="00651AF9" w:rsidRPr="00A23216" w:rsidRDefault="00651AF9" w:rsidP="00651AF9">
      <w:pPr>
        <w:ind w:left="708" w:firstLine="708"/>
      </w:pPr>
      <w:r>
        <w:t xml:space="preserve"> N</w:t>
      </w:r>
      <w:r>
        <w:rPr>
          <w:sz w:val="16"/>
          <w:szCs w:val="16"/>
        </w:rPr>
        <w:t>1</w:t>
      </w:r>
      <w:r w:rsidRPr="00A23216">
        <w:t xml:space="preserve"> </w:t>
      </w:r>
      <w:r>
        <w:t>şi</w:t>
      </w:r>
      <w:r w:rsidRPr="00D22E25">
        <w:t xml:space="preserve"> </w:t>
      </w:r>
      <w:r>
        <w:t>N</w:t>
      </w:r>
      <w:r>
        <w:rPr>
          <w:sz w:val="16"/>
          <w:szCs w:val="16"/>
        </w:rPr>
        <w:t>2</w:t>
      </w:r>
      <w:r>
        <w:t>- numărul de spire al înfăşurării primare şi al înfăşurării secundare;</w:t>
      </w:r>
      <w:r w:rsidRPr="00B14798">
        <w:rPr>
          <w:b/>
        </w:rPr>
        <w:t xml:space="preserve"> </w:t>
      </w:r>
      <w:r w:rsidRPr="00AB7AED">
        <w:rPr>
          <w:b/>
        </w:rPr>
        <w:t>2puncte</w:t>
      </w:r>
    </w:p>
    <w:p w:rsidR="00651AF9" w:rsidRDefault="00651AF9" w:rsidP="00651AF9">
      <w:pPr>
        <w:ind w:left="360"/>
        <w:rPr>
          <w:b/>
        </w:rPr>
      </w:pPr>
      <w:r>
        <w:tab/>
        <w:t xml:space="preserve">b   Pentru  răspunsul corect şi complet se acordă  </w:t>
      </w:r>
      <w:r w:rsidRPr="00AB7AED">
        <w:rPr>
          <w:b/>
        </w:rPr>
        <w:t>2puncte</w:t>
      </w:r>
    </w:p>
    <w:p w:rsidR="00651AF9" w:rsidRDefault="00651AF9" w:rsidP="00651AF9">
      <w:pPr>
        <w:ind w:left="360"/>
      </w:pPr>
      <w:r>
        <w:rPr>
          <w:b/>
        </w:rPr>
        <w:tab/>
      </w:r>
      <w:r>
        <w:rPr>
          <w:b/>
        </w:rPr>
        <w:tab/>
      </w:r>
      <w:r w:rsidRPr="00A23216">
        <w:t>A- ampermetru, măsoară</w:t>
      </w:r>
      <w:r>
        <w:t xml:space="preserve"> intensitatea curentului din secundar</w:t>
      </w:r>
    </w:p>
    <w:p w:rsidR="00651AF9" w:rsidRDefault="00651AF9" w:rsidP="00651AF9">
      <w:pPr>
        <w:ind w:left="360"/>
        <w:rPr>
          <w:b/>
        </w:rPr>
      </w:pPr>
      <w:r>
        <w:tab/>
        <w:t xml:space="preserve">c   Pentru răspunsul corect se acordă  </w:t>
      </w:r>
      <w:r>
        <w:rPr>
          <w:b/>
        </w:rPr>
        <w:t>4</w:t>
      </w:r>
      <w:r w:rsidRPr="00AB7AED">
        <w:rPr>
          <w:b/>
        </w:rPr>
        <w:t>puncte</w:t>
      </w:r>
    </w:p>
    <w:p w:rsidR="00651AF9" w:rsidRDefault="00651AF9" w:rsidP="00651AF9">
      <w:pPr>
        <w:ind w:left="360"/>
      </w:pPr>
      <w:r>
        <w:tab/>
      </w:r>
      <w:r>
        <w:tab/>
        <w:t>I</w:t>
      </w:r>
      <w:r>
        <w:rPr>
          <w:sz w:val="16"/>
          <w:szCs w:val="16"/>
        </w:rPr>
        <w:t>1</w:t>
      </w:r>
      <w:r>
        <w:t xml:space="preserve">= </w:t>
      </w:r>
      <w:r w:rsidRPr="00B14798">
        <w:t>K</w:t>
      </w:r>
      <w:r>
        <w:rPr>
          <w:sz w:val="16"/>
          <w:szCs w:val="16"/>
        </w:rPr>
        <w:t>t ●</w:t>
      </w:r>
      <w:r w:rsidRPr="00B14798">
        <w:t xml:space="preserve"> I</w:t>
      </w:r>
      <w:r w:rsidRPr="00B14798">
        <w:rPr>
          <w:sz w:val="16"/>
          <w:szCs w:val="16"/>
        </w:rPr>
        <w:t>2</w:t>
      </w:r>
      <w:r>
        <w:t xml:space="preserve">= </w:t>
      </w:r>
      <w:r w:rsidRPr="00111803">
        <w:t>1000/5</w:t>
      </w:r>
      <w:r>
        <w:rPr>
          <w:color w:val="FF6600"/>
        </w:rPr>
        <w:t xml:space="preserve"> </w:t>
      </w:r>
      <w:r>
        <w:rPr>
          <w:rFonts w:ascii="Calibri Light" w:hAnsi="Calibri Light"/>
        </w:rPr>
        <w:t>*</w:t>
      </w:r>
      <w:r w:rsidRPr="00111803">
        <w:t>3A</w:t>
      </w:r>
      <w:r>
        <w:t>=600A</w:t>
      </w:r>
      <w:r>
        <w:tab/>
      </w:r>
    </w:p>
    <w:p w:rsidR="00651AF9" w:rsidRPr="00DD66B1" w:rsidRDefault="00651AF9" w:rsidP="00651AF9">
      <w:pPr>
        <w:ind w:left="360"/>
      </w:pPr>
      <w:r>
        <w:rPr>
          <w:b/>
          <w:u w:val="single"/>
        </w:rPr>
        <w:t>SUBIECTUL III</w:t>
      </w:r>
      <w:r>
        <w:t xml:space="preserve">  </w:t>
      </w:r>
      <w:r w:rsidRPr="00DD66B1">
        <w:rPr>
          <w:b/>
        </w:rPr>
        <w:t>30</w:t>
      </w:r>
      <w:r w:rsidRPr="00AB7AED">
        <w:rPr>
          <w:b/>
        </w:rPr>
        <w:t>puncte</w:t>
      </w:r>
    </w:p>
    <w:p w:rsidR="00651AF9" w:rsidRDefault="00651AF9" w:rsidP="00651AF9">
      <w:pPr>
        <w:ind w:left="360"/>
      </w:pPr>
      <w:r w:rsidRPr="00F86729">
        <w:t>1</w:t>
      </w:r>
      <w:r>
        <w:t>.</w:t>
      </w:r>
      <w:r w:rsidRPr="00B85129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 w:rsidRPr="000F4A59">
        <w:rPr>
          <w:b/>
          <w:lang w:val="en-US"/>
        </w:rPr>
        <w:t>0p</w:t>
      </w:r>
      <w:r>
        <w:rPr>
          <w:b/>
          <w:lang w:val="en-US"/>
        </w:rPr>
        <w:t>uncte</w:t>
      </w:r>
    </w:p>
    <w:p w:rsidR="00651AF9" w:rsidRDefault="00651AF9" w:rsidP="00651AF9">
      <w:pPr>
        <w:ind w:left="360"/>
        <w:rPr>
          <w:b/>
        </w:rPr>
      </w:pPr>
      <w:r>
        <w:lastRenderedPageBreak/>
        <w:t xml:space="preserve">       a.    circuit basculant monostabil - 2</w:t>
      </w:r>
      <w:r w:rsidRPr="00AB7AED">
        <w:rPr>
          <w:b/>
        </w:rPr>
        <w:t>puncte</w:t>
      </w:r>
    </w:p>
    <w:p w:rsidR="00651AF9" w:rsidRPr="00BB43D6" w:rsidRDefault="00651AF9" w:rsidP="00651AF9">
      <w:pPr>
        <w:ind w:left="360"/>
      </w:pPr>
      <w:r>
        <w:rPr>
          <w:b/>
        </w:rPr>
        <w:tab/>
        <w:t xml:space="preserve">        </w:t>
      </w:r>
      <w:r w:rsidRPr="000B5D43">
        <w:t>R</w:t>
      </w:r>
      <w:r w:rsidRPr="000B5D43">
        <w:rPr>
          <w:vertAlign w:val="subscript"/>
        </w:rPr>
        <w:t>C1</w:t>
      </w:r>
      <w:r w:rsidRPr="000B5D43">
        <w:t>,R</w:t>
      </w:r>
      <w:r w:rsidRPr="000B5D43">
        <w:rPr>
          <w:vertAlign w:val="subscript"/>
        </w:rPr>
        <w:t>C2</w:t>
      </w:r>
      <w:r w:rsidRPr="000B5D43">
        <w:t>-rezisten</w:t>
      </w:r>
      <w:r>
        <w:t>ţ</w:t>
      </w:r>
      <w:r w:rsidRPr="000B5D43">
        <w:t>e în colectoarele tranzistoarelor T</w:t>
      </w:r>
      <w:r w:rsidRPr="000B5D43">
        <w:rPr>
          <w:vertAlign w:val="subscript"/>
        </w:rPr>
        <w:t>1</w:t>
      </w:r>
      <w:r w:rsidRPr="000B5D43">
        <w:t xml:space="preserve"> respectiv T</w:t>
      </w:r>
      <w:r w:rsidRPr="000B5D43">
        <w:rPr>
          <w:vertAlign w:val="subscript"/>
        </w:rPr>
        <w:t>2</w:t>
      </w:r>
      <w:r>
        <w:t xml:space="preserve">- </w:t>
      </w:r>
      <w:r>
        <w:rPr>
          <w:b/>
        </w:rPr>
        <w:t>2</w:t>
      </w:r>
      <w:r w:rsidRPr="00AB7AED">
        <w:rPr>
          <w:b/>
        </w:rPr>
        <w:t>puncte</w:t>
      </w:r>
    </w:p>
    <w:p w:rsidR="00651AF9" w:rsidRPr="00BB43D6" w:rsidRDefault="00651AF9" w:rsidP="00651AF9">
      <w:pPr>
        <w:ind w:left="360"/>
      </w:pPr>
      <w:r w:rsidRPr="000B5D43">
        <w:tab/>
      </w:r>
      <w:r>
        <w:t xml:space="preserve">        </w:t>
      </w:r>
      <w:r w:rsidRPr="000B5D43">
        <w:t>R</w:t>
      </w:r>
      <w:r w:rsidRPr="000B5D43">
        <w:rPr>
          <w:vertAlign w:val="subscript"/>
        </w:rPr>
        <w:t>B1</w:t>
      </w:r>
      <w:r w:rsidRPr="000B5D43">
        <w:t>,R</w:t>
      </w:r>
      <w:r w:rsidRPr="000B5D43">
        <w:rPr>
          <w:vertAlign w:val="subscript"/>
        </w:rPr>
        <w:t>B2</w:t>
      </w:r>
      <w:r w:rsidRPr="000B5D43">
        <w:t xml:space="preserve">- </w:t>
      </w:r>
      <w:r>
        <w:t>rezistenţe în baza tranzistoarelor T</w:t>
      </w:r>
      <w:r>
        <w:rPr>
          <w:vertAlign w:val="subscript"/>
        </w:rPr>
        <w:t>1</w:t>
      </w:r>
      <w:r>
        <w:t xml:space="preserve"> respectiv T</w:t>
      </w:r>
      <w:r>
        <w:rPr>
          <w:vertAlign w:val="subscript"/>
        </w:rPr>
        <w:t>2</w:t>
      </w:r>
      <w:r>
        <w:t xml:space="preserve">- </w:t>
      </w:r>
      <w:r>
        <w:rPr>
          <w:b/>
        </w:rPr>
        <w:t>2</w:t>
      </w:r>
      <w:r w:rsidRPr="00AB7AED">
        <w:rPr>
          <w:b/>
        </w:rPr>
        <w:t>puncte</w:t>
      </w:r>
    </w:p>
    <w:p w:rsidR="00651AF9" w:rsidRDefault="00651AF9" w:rsidP="00651AF9">
      <w:pPr>
        <w:ind w:left="360"/>
      </w:pPr>
      <w:r>
        <w:rPr>
          <w:b/>
        </w:rPr>
        <w:tab/>
        <w:t xml:space="preserve">        </w:t>
      </w:r>
      <w:r w:rsidRPr="000B5D43">
        <w:t>C</w:t>
      </w:r>
      <w:r>
        <w:rPr>
          <w:vertAlign w:val="subscript"/>
        </w:rPr>
        <w:t>1</w:t>
      </w:r>
      <w:r>
        <w:t>- condensator din colectorul tranzistoruluiT</w:t>
      </w:r>
      <w:r>
        <w:rPr>
          <w:vertAlign w:val="subscript"/>
        </w:rPr>
        <w:t>1</w:t>
      </w:r>
      <w:r>
        <w:t xml:space="preserve"> -</w:t>
      </w:r>
      <w:r>
        <w:rPr>
          <w:b/>
        </w:rPr>
        <w:t>2</w:t>
      </w:r>
      <w:r w:rsidRPr="00AB7AED">
        <w:rPr>
          <w:b/>
        </w:rPr>
        <w:t>puncte</w:t>
      </w:r>
    </w:p>
    <w:p w:rsidR="00651AF9" w:rsidRPr="00BB43D6" w:rsidRDefault="00651AF9" w:rsidP="00651AF9">
      <w:pPr>
        <w:ind w:left="360"/>
      </w:pPr>
      <w:r>
        <w:tab/>
        <w:t xml:space="preserve">        C</w:t>
      </w:r>
      <w:r>
        <w:rPr>
          <w:vertAlign w:val="subscript"/>
        </w:rPr>
        <w:t>2</w:t>
      </w:r>
      <w:r>
        <w:t>R</w:t>
      </w:r>
      <w:r>
        <w:rPr>
          <w:vertAlign w:val="subscript"/>
        </w:rPr>
        <w:t>1</w:t>
      </w:r>
      <w:r>
        <w:t>- circuit oscilant din colectorul  tranzistorului T</w:t>
      </w:r>
      <w:r>
        <w:rPr>
          <w:vertAlign w:val="subscript"/>
        </w:rPr>
        <w:t>2</w:t>
      </w:r>
      <w:r>
        <w:t xml:space="preserve"> -</w:t>
      </w:r>
      <w:r>
        <w:rPr>
          <w:b/>
        </w:rPr>
        <w:t>2</w:t>
      </w:r>
      <w:r w:rsidRPr="00AB7AED">
        <w:rPr>
          <w:b/>
        </w:rPr>
        <w:t>puncte</w:t>
      </w:r>
    </w:p>
    <w:p w:rsidR="00651AF9" w:rsidRPr="00BB43D6" w:rsidRDefault="00651AF9" w:rsidP="00651AF9">
      <w:pPr>
        <w:ind w:left="360"/>
        <w:rPr>
          <w:b/>
        </w:rPr>
      </w:pPr>
      <w:r>
        <w:t xml:space="preserve">       b.   </w:t>
      </w:r>
      <w:r w:rsidRPr="000B5D43">
        <w:t>T</w:t>
      </w:r>
      <w:r w:rsidRPr="000B5D43">
        <w:rPr>
          <w:vertAlign w:val="subscript"/>
        </w:rPr>
        <w:t>1</w:t>
      </w:r>
      <w:r w:rsidRPr="000B5D43">
        <w:t xml:space="preserve"> </w:t>
      </w:r>
      <w:r>
        <w:t>şi</w:t>
      </w:r>
      <w:r w:rsidRPr="000B5D43">
        <w:t xml:space="preserve"> T</w:t>
      </w:r>
      <w:r w:rsidRPr="000B5D43">
        <w:rPr>
          <w:vertAlign w:val="subscript"/>
        </w:rPr>
        <w:t>2</w:t>
      </w:r>
      <w:r>
        <w:t xml:space="preserve">  sunt </w:t>
      </w:r>
      <w:r w:rsidRPr="000B5D43">
        <w:t>tranzistoare</w:t>
      </w:r>
      <w:r>
        <w:t xml:space="preserve"> tip </w:t>
      </w:r>
      <w:proofErr w:type="spellStart"/>
      <w:r w:rsidRPr="00CA7BFA">
        <w:rPr>
          <w:b/>
        </w:rPr>
        <w:t>npn</w:t>
      </w:r>
      <w:proofErr w:type="spellEnd"/>
      <w:r>
        <w:t xml:space="preserve">  </w:t>
      </w:r>
      <w:r>
        <w:rPr>
          <w:b/>
        </w:rPr>
        <w:t>2</w:t>
      </w:r>
      <w:r w:rsidRPr="00AB7AED">
        <w:rPr>
          <w:b/>
        </w:rPr>
        <w:t>puncte</w:t>
      </w:r>
    </w:p>
    <w:p w:rsidR="00651AF9" w:rsidRDefault="00651AF9" w:rsidP="00651AF9">
      <w:pPr>
        <w:ind w:left="360"/>
        <w:rPr>
          <w:b/>
        </w:rPr>
      </w:pPr>
      <w:r>
        <w:t xml:space="preserve">       c    Explicaţia corectă şi completă  </w:t>
      </w:r>
      <w:r w:rsidRPr="00BB43D6">
        <w:rPr>
          <w:b/>
        </w:rPr>
        <w:t xml:space="preserve">4 </w:t>
      </w:r>
      <w:r w:rsidRPr="00AB7AED">
        <w:rPr>
          <w:b/>
        </w:rPr>
        <w:t>puncte</w:t>
      </w:r>
    </w:p>
    <w:p w:rsidR="00651AF9" w:rsidRDefault="00651AF9" w:rsidP="00651AF9">
      <w:pPr>
        <w:ind w:left="360"/>
        <w:rPr>
          <w:b/>
        </w:rPr>
      </w:pPr>
      <w:r>
        <w:t xml:space="preserve">       d   Explicaţia corectă şi completă   </w:t>
      </w:r>
      <w:r w:rsidRPr="00BB43D6">
        <w:rPr>
          <w:b/>
        </w:rPr>
        <w:t>2</w:t>
      </w:r>
      <w:r>
        <w:t xml:space="preserve"> </w:t>
      </w:r>
      <w:r w:rsidRPr="00AB7AED">
        <w:rPr>
          <w:b/>
        </w:rPr>
        <w:t>puncte</w:t>
      </w:r>
    </w:p>
    <w:p w:rsidR="00651AF9" w:rsidRDefault="00651AF9" w:rsidP="00651AF9">
      <w:pPr>
        <w:ind w:left="360"/>
        <w:rPr>
          <w:vertAlign w:val="subscript"/>
        </w:rPr>
      </w:pPr>
      <w:r w:rsidRPr="000B5D43">
        <w:rPr>
          <w:b/>
        </w:rPr>
        <w:t xml:space="preserve">       </w:t>
      </w:r>
      <w:r w:rsidRPr="000B5D43">
        <w:t>e.  graficul</w:t>
      </w:r>
      <w:r w:rsidRPr="000B5D43">
        <w:rPr>
          <w:b/>
        </w:rPr>
        <w:t xml:space="preserve"> </w:t>
      </w:r>
      <w:proofErr w:type="spellStart"/>
      <w:r w:rsidRPr="000B5D43">
        <w:rPr>
          <w:b/>
        </w:rPr>
        <w:t>a</w:t>
      </w:r>
      <w:r>
        <w:rPr>
          <w:b/>
        </w:rPr>
        <w:t>-</w:t>
      </w:r>
      <w:proofErr w:type="spellEnd"/>
      <w:r w:rsidRPr="000B5D43">
        <w:t xml:space="preserve"> impulsuri de comandă</w:t>
      </w:r>
      <w:r>
        <w:rPr>
          <w:b/>
        </w:rPr>
        <w:t>;</w:t>
      </w:r>
      <w:r w:rsidRPr="000B5D43">
        <w:t xml:space="preserve"> graficul</w:t>
      </w:r>
      <w:r>
        <w:rPr>
          <w:b/>
        </w:rPr>
        <w:t xml:space="preserve"> </w:t>
      </w:r>
      <w:proofErr w:type="spellStart"/>
      <w:r>
        <w:rPr>
          <w:b/>
        </w:rPr>
        <w:t>b-</w:t>
      </w:r>
      <w:proofErr w:type="spellEnd"/>
      <w:r>
        <w:rPr>
          <w:b/>
        </w:rPr>
        <w:t xml:space="preserve"> </w:t>
      </w:r>
      <w:r>
        <w:t>tensiunea de colector a tranzistoruluiT</w:t>
      </w:r>
      <w:r>
        <w:rPr>
          <w:vertAlign w:val="subscript"/>
        </w:rPr>
        <w:t>1;</w:t>
      </w:r>
    </w:p>
    <w:p w:rsidR="00651AF9" w:rsidRPr="006F5485" w:rsidRDefault="00651AF9" w:rsidP="00651AF9">
      <w:pPr>
        <w:ind w:left="360"/>
        <w:rPr>
          <w:b/>
        </w:rPr>
      </w:pPr>
      <w:r>
        <w:rPr>
          <w:vertAlign w:val="subscript"/>
        </w:rPr>
        <w:tab/>
        <w:t xml:space="preserve"> </w:t>
      </w:r>
      <w:r>
        <w:t xml:space="preserve">     </w:t>
      </w:r>
      <w:r w:rsidRPr="006F5485">
        <w:rPr>
          <w:b/>
        </w:rPr>
        <w:t>2puncte</w:t>
      </w:r>
    </w:p>
    <w:p w:rsidR="00651AF9" w:rsidRPr="006875CE" w:rsidRDefault="00651AF9" w:rsidP="00651AF9">
      <w:pPr>
        <w:ind w:left="360"/>
        <w:rPr>
          <w:b/>
        </w:rPr>
      </w:pPr>
      <w:r>
        <w:t xml:space="preserve">2.  </w:t>
      </w:r>
      <w:r w:rsidRPr="006875CE">
        <w:rPr>
          <w:b/>
        </w:rPr>
        <w:t>10puncte</w:t>
      </w:r>
    </w:p>
    <w:p w:rsidR="00651AF9" w:rsidRPr="00DD66B1" w:rsidRDefault="00651AF9" w:rsidP="00651AF9">
      <w:pPr>
        <w:ind w:left="360"/>
        <w:rPr>
          <w:b/>
        </w:rPr>
      </w:pPr>
      <w:r>
        <w:t xml:space="preserve">      Pentru fiecare schema reprezentată corect se acordă  </w:t>
      </w:r>
      <w:r w:rsidRPr="006875CE">
        <w:rPr>
          <w:b/>
        </w:rPr>
        <w:t>5puncte</w:t>
      </w:r>
    </w:p>
    <w:p w:rsidR="00651AF9" w:rsidRDefault="00651AF9" w:rsidP="00651AF9">
      <w:pPr>
        <w:ind w:left="360"/>
        <w:rPr>
          <w:b/>
          <w:u w:val="single"/>
        </w:rPr>
      </w:pPr>
      <w:r>
        <w:rPr>
          <w:b/>
          <w:u w:val="single"/>
        </w:rPr>
        <w:t xml:space="preserve">SUBIECTUL IV  </w:t>
      </w:r>
      <w:r>
        <w:rPr>
          <w:b/>
        </w:rPr>
        <w:t>20</w:t>
      </w:r>
      <w:r w:rsidRPr="000A4F3F">
        <w:rPr>
          <w:b/>
        </w:rPr>
        <w:t xml:space="preserve"> p</w:t>
      </w:r>
      <w:r>
        <w:rPr>
          <w:b/>
        </w:rPr>
        <w:t>uncte</w:t>
      </w:r>
    </w:p>
    <w:p w:rsidR="00651AF9" w:rsidRDefault="00651AF9" w:rsidP="00651AF9">
      <w:pPr>
        <w:tabs>
          <w:tab w:val="left" w:pos="4800"/>
        </w:tabs>
        <w:ind w:left="360"/>
      </w:pPr>
      <w:r>
        <w:t xml:space="preserve">1.  T- traductor, </w:t>
      </w:r>
      <w:r>
        <w:t xml:space="preserve"> </w:t>
      </w:r>
      <w:bookmarkStart w:id="0" w:name="_GoBack"/>
      <w:bookmarkEnd w:id="0"/>
      <w:proofErr w:type="spellStart"/>
      <w:r>
        <w:t>R</w:t>
      </w:r>
      <w:r>
        <w:rPr>
          <w:sz w:val="16"/>
          <w:szCs w:val="16"/>
        </w:rPr>
        <w:t>f</w:t>
      </w:r>
      <w:proofErr w:type="spellEnd"/>
      <w:r>
        <w:rPr>
          <w:sz w:val="16"/>
          <w:szCs w:val="16"/>
        </w:rPr>
        <w:t xml:space="preserve"> </w:t>
      </w:r>
      <w:r>
        <w:t xml:space="preserve">- element de referinţă, R –regulator, EE- element de execuţie   </w:t>
      </w:r>
      <w:r>
        <w:rPr>
          <w:b/>
        </w:rPr>
        <w:t>2</w:t>
      </w:r>
      <w:r w:rsidRPr="000A4F3F">
        <w:rPr>
          <w:b/>
        </w:rPr>
        <w:t>p</w:t>
      </w:r>
      <w:r>
        <w:rPr>
          <w:b/>
        </w:rPr>
        <w:t>uncte</w:t>
      </w:r>
    </w:p>
    <w:p w:rsidR="00651AF9" w:rsidRDefault="00651AF9" w:rsidP="00651AF9">
      <w:pPr>
        <w:ind w:left="360"/>
      </w:pPr>
      <w:r>
        <w:t>2.  La schema din fig.</w:t>
      </w:r>
      <w:r>
        <w:t xml:space="preserve"> </w:t>
      </w:r>
      <w:r>
        <w:t xml:space="preserve">a organul de reglare este montat pe conducta de intrare. </w:t>
      </w:r>
      <w:r>
        <w:rPr>
          <w:b/>
        </w:rPr>
        <w:t>2</w:t>
      </w:r>
      <w:r w:rsidRPr="000A4F3F">
        <w:rPr>
          <w:b/>
        </w:rPr>
        <w:t>p</w:t>
      </w:r>
      <w:r>
        <w:rPr>
          <w:b/>
        </w:rPr>
        <w:t>uncte</w:t>
      </w:r>
    </w:p>
    <w:p w:rsidR="00651AF9" w:rsidRDefault="00651AF9" w:rsidP="00651AF9">
      <w:pPr>
        <w:ind w:left="360" w:firstLine="348"/>
      </w:pPr>
      <w:r>
        <w:t>La schema din fig.</w:t>
      </w:r>
      <w:r>
        <w:t xml:space="preserve"> </w:t>
      </w:r>
      <w:r>
        <w:t xml:space="preserve">b organul de reglare este montat pe conducta de evacuare  </w:t>
      </w:r>
      <w:r>
        <w:rPr>
          <w:b/>
        </w:rPr>
        <w:t>2</w:t>
      </w:r>
      <w:r w:rsidRPr="000A4F3F">
        <w:rPr>
          <w:b/>
        </w:rPr>
        <w:t>p</w:t>
      </w:r>
      <w:r>
        <w:rPr>
          <w:b/>
        </w:rPr>
        <w:t>uncte</w:t>
      </w:r>
      <w:r>
        <w:t xml:space="preserve">                                                   </w:t>
      </w:r>
    </w:p>
    <w:p w:rsidR="00651AF9" w:rsidRDefault="00651AF9" w:rsidP="00651AF9">
      <w:pPr>
        <w:ind w:left="360"/>
      </w:pPr>
      <w:r>
        <w:t xml:space="preserve">3.  Organele de  execuţie neelectrice : </w:t>
      </w:r>
      <w:r>
        <w:rPr>
          <w:b/>
        </w:rPr>
        <w:t>4</w:t>
      </w:r>
      <w:r w:rsidRPr="000A4F3F">
        <w:rPr>
          <w:b/>
        </w:rPr>
        <w:t>p</w:t>
      </w:r>
      <w:r>
        <w:rPr>
          <w:b/>
        </w:rPr>
        <w:t>uncte</w:t>
      </w:r>
    </w:p>
    <w:p w:rsidR="00651AF9" w:rsidRDefault="00651AF9" w:rsidP="00651AF9">
      <w:pPr>
        <w:ind w:left="360" w:firstLine="348"/>
      </w:pPr>
      <w:r>
        <w:t>-</w:t>
      </w:r>
      <w:r>
        <w:t xml:space="preserve"> </w:t>
      </w:r>
      <w:r>
        <w:t>robinete de reglare cu ventil şi un scaun;</w:t>
      </w:r>
    </w:p>
    <w:p w:rsidR="00651AF9" w:rsidRDefault="00651AF9" w:rsidP="00651AF9">
      <w:pPr>
        <w:ind w:left="360" w:firstLine="348"/>
      </w:pPr>
      <w:r>
        <w:t>-</w:t>
      </w:r>
      <w:r w:rsidRPr="00A94D14">
        <w:t xml:space="preserve"> </w:t>
      </w:r>
      <w:r>
        <w:t>robinete de reglare cu două ventil şi două scaune;</w:t>
      </w:r>
    </w:p>
    <w:p w:rsidR="00651AF9" w:rsidRDefault="00651AF9" w:rsidP="00651AF9">
      <w:pPr>
        <w:ind w:left="360" w:firstLine="348"/>
      </w:pPr>
      <w:r>
        <w:t>- vană plană;</w:t>
      </w:r>
    </w:p>
    <w:p w:rsidR="00651AF9" w:rsidRDefault="00651AF9" w:rsidP="00651AF9">
      <w:pPr>
        <w:ind w:left="360" w:firstLine="348"/>
      </w:pPr>
      <w:r>
        <w:t>-</w:t>
      </w:r>
      <w:r>
        <w:t xml:space="preserve"> </w:t>
      </w:r>
      <w:r>
        <w:t xml:space="preserve">clapete </w:t>
      </w:r>
    </w:p>
    <w:p w:rsidR="00651AF9" w:rsidRPr="00BB43D6" w:rsidRDefault="00651AF9" w:rsidP="00651AF9">
      <w:pPr>
        <w:ind w:left="360"/>
      </w:pPr>
      <w:r w:rsidRPr="00BB43D6">
        <w:t xml:space="preserve">4.Clasificare corectă                             </w:t>
      </w:r>
      <w:r>
        <w:rPr>
          <w:b/>
        </w:rPr>
        <w:t>6</w:t>
      </w:r>
      <w:r w:rsidRPr="000A4F3F">
        <w:rPr>
          <w:b/>
        </w:rPr>
        <w:t>p</w:t>
      </w:r>
      <w:r>
        <w:rPr>
          <w:b/>
        </w:rPr>
        <w:t>uncte</w:t>
      </w:r>
      <w:r w:rsidRPr="00BB43D6">
        <w:t xml:space="preserve">          </w:t>
      </w:r>
    </w:p>
    <w:p w:rsidR="00651AF9" w:rsidRPr="00BB43D6" w:rsidRDefault="00651AF9" w:rsidP="00651AF9">
      <w:pPr>
        <w:tabs>
          <w:tab w:val="left" w:pos="4800"/>
        </w:tabs>
        <w:ind w:left="360"/>
      </w:pPr>
      <w:r w:rsidRPr="00BB43D6">
        <w:t xml:space="preserve">5.Prezentare corectă    </w:t>
      </w:r>
      <w:r>
        <w:t xml:space="preserve">                          </w:t>
      </w:r>
      <w:r w:rsidRPr="00B85129">
        <w:rPr>
          <w:b/>
        </w:rPr>
        <w:t>4p</w:t>
      </w:r>
      <w:r>
        <w:rPr>
          <w:b/>
        </w:rPr>
        <w:t>uncte</w:t>
      </w:r>
    </w:p>
    <w:p w:rsidR="00651AF9" w:rsidRDefault="00651AF9" w:rsidP="00651AF9">
      <w:pPr>
        <w:ind w:left="360"/>
      </w:pPr>
    </w:p>
    <w:p w:rsidR="00E10854" w:rsidRPr="00253E15" w:rsidRDefault="00E10854" w:rsidP="00651AF9"/>
    <w:sectPr w:rsidR="00E10854" w:rsidRPr="00253E1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B00" w:rsidRDefault="00907B00" w:rsidP="003E704E">
      <w:pPr>
        <w:spacing w:after="0" w:line="240" w:lineRule="auto"/>
      </w:pPr>
      <w:r>
        <w:separator/>
      </w:r>
    </w:p>
  </w:endnote>
  <w:endnote w:type="continuationSeparator" w:id="0">
    <w:p w:rsidR="00907B00" w:rsidRDefault="00907B00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651AF9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V3 </w:t>
    </w:r>
    <w:r w:rsidR="00306E29">
      <w:rPr>
        <w:sz w:val="16"/>
      </w:rPr>
      <w:t xml:space="preserve"> </w:t>
    </w:r>
    <w:r w:rsidR="00E10854">
      <w:rPr>
        <w:sz w:val="16"/>
      </w:rPr>
      <w:t xml:space="preserve"> </w:t>
    </w:r>
    <w:r w:rsidR="003E704E">
      <w:rPr>
        <w:sz w:val="16"/>
      </w:rPr>
      <w:t>Bareme  proba  scrisă_</w:t>
    </w:r>
    <w:r w:rsidR="00B3021F">
      <w:rPr>
        <w:sz w:val="16"/>
      </w:rPr>
      <w:t>Maistru electromecanic</w:t>
    </w:r>
    <w:r w:rsidR="00306E29">
      <w:rPr>
        <w:sz w:val="16"/>
      </w:rPr>
      <w:t xml:space="preserve"> </w:t>
    </w:r>
    <w:r w:rsidR="00B3021F">
      <w:rPr>
        <w:sz w:val="16"/>
      </w:rPr>
      <w:t xml:space="preserve"> aparate de </w:t>
    </w:r>
    <w:proofErr w:type="spellStart"/>
    <w:r w:rsidR="00B3021F">
      <w:rPr>
        <w:sz w:val="16"/>
      </w:rPr>
      <w:t>masura</w:t>
    </w:r>
    <w:proofErr w:type="spellEnd"/>
    <w:r w:rsidR="00B3021F">
      <w:rPr>
        <w:sz w:val="16"/>
      </w:rPr>
      <w:t xml:space="preserve"> si </w:t>
    </w:r>
    <w:proofErr w:type="spellStart"/>
    <w:r w:rsidR="00B3021F">
      <w:rPr>
        <w:sz w:val="16"/>
      </w:rPr>
      <w:t>automatizari</w:t>
    </w:r>
    <w:proofErr w:type="spellEnd"/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B00" w:rsidRDefault="00907B00" w:rsidP="003E704E">
      <w:pPr>
        <w:spacing w:after="0" w:line="240" w:lineRule="auto"/>
      </w:pPr>
      <w:r>
        <w:separator/>
      </w:r>
    </w:p>
  </w:footnote>
  <w:footnote w:type="continuationSeparator" w:id="0">
    <w:p w:rsidR="00907B00" w:rsidRDefault="00907B00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5B0E95"/>
    <w:multiLevelType w:val="hybridMultilevel"/>
    <w:tmpl w:val="2112366C"/>
    <w:lvl w:ilvl="0" w:tplc="ECB8D64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394326"/>
    <w:multiLevelType w:val="hybridMultilevel"/>
    <w:tmpl w:val="F592708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1A26E4"/>
    <w:rsid w:val="002E5415"/>
    <w:rsid w:val="00306E29"/>
    <w:rsid w:val="00320190"/>
    <w:rsid w:val="003E704E"/>
    <w:rsid w:val="004375AB"/>
    <w:rsid w:val="005E6C51"/>
    <w:rsid w:val="00651AF9"/>
    <w:rsid w:val="006842B2"/>
    <w:rsid w:val="00721B22"/>
    <w:rsid w:val="00724C6E"/>
    <w:rsid w:val="00740160"/>
    <w:rsid w:val="00766C98"/>
    <w:rsid w:val="00890F56"/>
    <w:rsid w:val="008C2E48"/>
    <w:rsid w:val="00907B00"/>
    <w:rsid w:val="00955983"/>
    <w:rsid w:val="00961840"/>
    <w:rsid w:val="00AA65C3"/>
    <w:rsid w:val="00B3021F"/>
    <w:rsid w:val="00BD4E9C"/>
    <w:rsid w:val="00D71B7F"/>
    <w:rsid w:val="00DD31B5"/>
    <w:rsid w:val="00DE2CA0"/>
    <w:rsid w:val="00E10854"/>
    <w:rsid w:val="00EB717D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AECF5-CC5B-450B-B86B-F116657AC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2015-02-03T13:18:00Z</dcterms:created>
  <dcterms:modified xsi:type="dcterms:W3CDTF">2015-02-03T13:18:00Z</dcterms:modified>
</cp:coreProperties>
</file>